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445CF6C7" w:rsidR="003F62CE" w:rsidRPr="00D56EC6" w:rsidRDefault="00DC5CC4">
      <w:pPr>
        <w:jc w:val="center"/>
        <w:rPr>
          <w:color w:val="000099"/>
        </w:rPr>
      </w:pPr>
      <w:r>
        <w:rPr>
          <w:color w:val="000099"/>
        </w:rPr>
        <w:t>April 18</w:t>
      </w:r>
      <w:r w:rsidR="0096543A">
        <w:rPr>
          <w:color w:val="000099"/>
        </w:rPr>
        <w:t>,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30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01FCE9B1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DC5CC4">
        <w:rPr>
          <w:color w:val="003399"/>
          <w:szCs w:val="22"/>
        </w:rPr>
        <w:t>April 18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4E895A05" w14:textId="50CDCC1D" w:rsidR="000312CE" w:rsidRPr="002D0B02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DC5CC4">
        <w:rPr>
          <w:color w:val="003399"/>
          <w:szCs w:val="22"/>
        </w:rPr>
        <w:t>Marcy 21</w:t>
      </w:r>
      <w:r w:rsidRPr="002D0B02">
        <w:rPr>
          <w:color w:val="003399"/>
          <w:szCs w:val="22"/>
        </w:rPr>
        <w:t xml:space="preserve">, 2018 </w:t>
      </w:r>
      <w:r w:rsidR="00777F94" w:rsidRPr="002D0B02">
        <w:rPr>
          <w:color w:val="003399"/>
          <w:szCs w:val="22"/>
        </w:rPr>
        <w:t xml:space="preserve">Regular </w:t>
      </w:r>
      <w:r w:rsidR="00DC5CC4">
        <w:rPr>
          <w:color w:val="003399"/>
          <w:szCs w:val="22"/>
        </w:rPr>
        <w:t xml:space="preserve">and Closed </w:t>
      </w:r>
      <w:r w:rsidR="00777F94" w:rsidRPr="002D0B02">
        <w:rPr>
          <w:color w:val="003399"/>
          <w:szCs w:val="22"/>
        </w:rPr>
        <w:t>Meeting</w:t>
      </w:r>
      <w:r w:rsidRPr="002D0B02">
        <w:rPr>
          <w:color w:val="003399"/>
          <w:szCs w:val="22"/>
        </w:rPr>
        <w:t xml:space="preserve"> Minutes</w:t>
      </w:r>
    </w:p>
    <w:p w14:paraId="703BEFFD" w14:textId="77777777" w:rsidR="00777F94" w:rsidRPr="002D0B02" w:rsidRDefault="00777F94" w:rsidP="001633A4">
      <w:pPr>
        <w:pStyle w:val="ListParagraph"/>
        <w:rPr>
          <w:color w:val="003399"/>
          <w:sz w:val="14"/>
          <w:szCs w:val="22"/>
        </w:rPr>
      </w:pPr>
    </w:p>
    <w:p w14:paraId="4672B146" w14:textId="2D24E48B" w:rsidR="00777F94" w:rsidRPr="00125682" w:rsidRDefault="00777F94" w:rsidP="001633A4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 xml:space="preserve">Approval of the </w:t>
      </w:r>
      <w:r>
        <w:rPr>
          <w:color w:val="003399"/>
          <w:szCs w:val="22"/>
        </w:rPr>
        <w:t xml:space="preserve">March </w:t>
      </w:r>
      <w:r w:rsidR="00DC5CC4">
        <w:rPr>
          <w:color w:val="003399"/>
          <w:szCs w:val="22"/>
        </w:rPr>
        <w:t>27</w:t>
      </w:r>
      <w:r w:rsidRPr="00125682">
        <w:rPr>
          <w:color w:val="003399"/>
          <w:szCs w:val="22"/>
        </w:rPr>
        <w:t xml:space="preserve">, 2018 </w:t>
      </w:r>
      <w:r w:rsidR="00DC5CC4">
        <w:rPr>
          <w:color w:val="003399"/>
          <w:szCs w:val="22"/>
        </w:rPr>
        <w:t>Special Open</w:t>
      </w:r>
      <w:r>
        <w:rPr>
          <w:color w:val="003399"/>
          <w:szCs w:val="22"/>
        </w:rPr>
        <w:t xml:space="preserve"> </w:t>
      </w:r>
      <w:r w:rsidRPr="00125682">
        <w:rPr>
          <w:color w:val="003399"/>
          <w:szCs w:val="22"/>
        </w:rPr>
        <w:t>Session Minutes</w:t>
      </w:r>
      <w:r w:rsidR="00DC5CC4">
        <w:rPr>
          <w:color w:val="003399"/>
          <w:szCs w:val="22"/>
        </w:rPr>
        <w:t xml:space="preserve">                                                                                                                              </w:t>
      </w:r>
    </w:p>
    <w:p w14:paraId="62A10457" w14:textId="0B28921B" w:rsidR="00777F94" w:rsidRPr="001633A4" w:rsidRDefault="0013170D" w:rsidP="001633A4">
      <w:pPr>
        <w:ind w:left="360"/>
        <w:rPr>
          <w:color w:val="003399"/>
          <w:sz w:val="14"/>
          <w:szCs w:val="22"/>
        </w:rPr>
      </w:pPr>
      <w:r>
        <w:rPr>
          <w:color w:val="003399"/>
          <w:sz w:val="14"/>
          <w:szCs w:val="22"/>
        </w:rPr>
        <w:t xml:space="preserve"> </w:t>
      </w:r>
    </w:p>
    <w:p w14:paraId="7E457D32" w14:textId="77777777" w:rsidR="00DC5CC4" w:rsidRDefault="00DC5CC4" w:rsidP="00DC5CC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Swearing In/Oath of Office – Bill Watkins and David Ritchie</w:t>
      </w:r>
    </w:p>
    <w:p w14:paraId="4AE0D070" w14:textId="77777777" w:rsidR="00DC5CC4" w:rsidRPr="00DC5CC4" w:rsidRDefault="00DC5CC4" w:rsidP="00DC5CC4">
      <w:pPr>
        <w:pStyle w:val="ListParagraph"/>
        <w:rPr>
          <w:color w:val="003399"/>
          <w:sz w:val="12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1206AA53" w14:textId="75C40D06" w:rsidR="000312CE" w:rsidRP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07F512C5" w14:textId="521EE283" w:rsidR="00A200A1" w:rsidRDefault="00DC5CC4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Board Reorganization</w:t>
      </w:r>
    </w:p>
    <w:p w14:paraId="05E4962F" w14:textId="2E510A58" w:rsidR="00DC5CC4" w:rsidRDefault="00DC5CC4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MOA </w:t>
      </w:r>
      <w:r w:rsidR="00993DC3">
        <w:rPr>
          <w:color w:val="003399"/>
          <w:szCs w:val="22"/>
        </w:rPr>
        <w:t>–</w:t>
      </w:r>
      <w:r>
        <w:rPr>
          <w:color w:val="003399"/>
          <w:szCs w:val="22"/>
        </w:rPr>
        <w:t xml:space="preserve"> MOARNG</w:t>
      </w:r>
    </w:p>
    <w:p w14:paraId="77DDF1CA" w14:textId="753E46B8" w:rsidR="00993DC3" w:rsidRDefault="00993DC3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Lighting RFP</w:t>
      </w:r>
      <w:bookmarkStart w:id="0" w:name="_GoBack"/>
      <w:bookmarkEnd w:id="0"/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77777777" w:rsidR="003F62CE" w:rsidRPr="0012568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340F63E2" w14:textId="12C8800F" w:rsidR="00A34446" w:rsidRPr="00125682" w:rsidRDefault="00DC5CC4" w:rsidP="003611CA">
      <w:pPr>
        <w:numPr>
          <w:ilvl w:val="0"/>
          <w:numId w:val="4"/>
        </w:numPr>
        <w:tabs>
          <w:tab w:val="num" w:pos="720"/>
        </w:tabs>
        <w:ind w:left="720"/>
        <w:rPr>
          <w:color w:val="003399"/>
          <w:szCs w:val="22"/>
        </w:rPr>
      </w:pPr>
      <w:r>
        <w:rPr>
          <w:color w:val="003399"/>
          <w:szCs w:val="22"/>
        </w:rPr>
        <w:t>May 3</w:t>
      </w:r>
      <w:r w:rsidR="00A34446" w:rsidRPr="00125682">
        <w:rPr>
          <w:color w:val="003399"/>
          <w:szCs w:val="22"/>
        </w:rPr>
        <w:t>, 2018 Special Open Session (if needed) at 4:00 PM</w:t>
      </w:r>
    </w:p>
    <w:p w14:paraId="4D77AFB0" w14:textId="20A1B988" w:rsidR="00F972D1" w:rsidRDefault="00DC5CC4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May 16</w:t>
      </w:r>
      <w:r w:rsidR="00F972D1" w:rsidRPr="00125682">
        <w:rPr>
          <w:color w:val="003399"/>
          <w:szCs w:val="22"/>
        </w:rPr>
        <w:t>, 201</w:t>
      </w:r>
      <w:r w:rsidR="00203737" w:rsidRPr="00125682">
        <w:rPr>
          <w:color w:val="003399"/>
          <w:szCs w:val="22"/>
        </w:rPr>
        <w:t>8 Regular Session Meeting at 5:</w:t>
      </w:r>
      <w:r w:rsidR="00A34446" w:rsidRPr="00125682">
        <w:rPr>
          <w:color w:val="003399"/>
          <w:szCs w:val="22"/>
        </w:rPr>
        <w:t>3</w:t>
      </w:r>
      <w:r w:rsidR="00203737" w:rsidRPr="00125682">
        <w:rPr>
          <w:color w:val="003399"/>
          <w:szCs w:val="22"/>
        </w:rPr>
        <w:t>0 PM</w:t>
      </w:r>
    </w:p>
    <w:p w14:paraId="77575A10" w14:textId="23962A79" w:rsidR="00DC5CC4" w:rsidRDefault="00DC5CC4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May 17, 2018 Recruit Graduation at 7:00 PM at the Headquarters Facility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56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D565DF5C-C228-46D8-AAEE-377BFE4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3AD5-AB7B-4E1E-9F4C-BEB3885C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2018-03-21T21:12:00Z</cp:lastPrinted>
  <dcterms:created xsi:type="dcterms:W3CDTF">2018-04-11T18:43:00Z</dcterms:created>
  <dcterms:modified xsi:type="dcterms:W3CDTF">2018-04-11T18:43:00Z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