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:rsidR="003F62CE" w:rsidRPr="00D56EC6" w:rsidRDefault="004163C6">
      <w:pPr>
        <w:jc w:val="center"/>
        <w:rPr>
          <w:color w:val="000099"/>
        </w:rPr>
      </w:pPr>
      <w:r>
        <w:rPr>
          <w:color w:val="000099"/>
        </w:rPr>
        <w:t xml:space="preserve">November </w:t>
      </w:r>
      <w:r w:rsidR="00FD1A07">
        <w:rPr>
          <w:color w:val="000099"/>
        </w:rPr>
        <w:t>15</w:t>
      </w:r>
      <w:r w:rsidR="00F972D1">
        <w:rPr>
          <w:color w:val="000099"/>
        </w:rPr>
        <w:t xml:space="preserve">, </w:t>
      </w:r>
      <w:r w:rsidR="00B8693D">
        <w:rPr>
          <w:color w:val="000099"/>
        </w:rPr>
        <w:t xml:space="preserve"> 2017</w:t>
      </w:r>
    </w:p>
    <w:p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C8DE8" wp14:editId="7CBCF517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F0A4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:rsidR="004275AB" w:rsidRPr="007F6516" w:rsidRDefault="004275AB" w:rsidP="00F7523A">
      <w:pPr>
        <w:ind w:left="360"/>
        <w:rPr>
          <w:color w:val="003399"/>
          <w:sz w:val="12"/>
          <w:szCs w:val="22"/>
        </w:rPr>
      </w:pPr>
    </w:p>
    <w:p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FD1A07">
        <w:rPr>
          <w:color w:val="003399"/>
          <w:sz w:val="22"/>
          <w:szCs w:val="22"/>
        </w:rPr>
        <w:t>November 15</w:t>
      </w:r>
      <w:r w:rsidR="004142BC">
        <w:rPr>
          <w:color w:val="003399"/>
          <w:sz w:val="22"/>
          <w:szCs w:val="22"/>
        </w:rPr>
        <w:t>, 2017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:rsidR="004B2EA4" w:rsidRDefault="004B2EA4" w:rsidP="004B2EA4">
      <w:pPr>
        <w:ind w:left="360"/>
        <w:rPr>
          <w:color w:val="003399"/>
          <w:sz w:val="22"/>
          <w:szCs w:val="22"/>
        </w:rPr>
      </w:pP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Public Comment/Recognition</w:t>
      </w:r>
    </w:p>
    <w:p w:rsidR="008A2039" w:rsidRPr="007F6516" w:rsidRDefault="008A2039" w:rsidP="008A2039">
      <w:pPr>
        <w:pStyle w:val="ListParagraph"/>
        <w:rPr>
          <w:color w:val="003399"/>
          <w:sz w:val="12"/>
          <w:szCs w:val="22"/>
        </w:rPr>
      </w:pPr>
      <w:bookmarkStart w:id="0" w:name="OLE_LINK1"/>
      <w:bookmarkStart w:id="1" w:name="OLE_LINK2"/>
    </w:p>
    <w:p w:rsidR="008A2039" w:rsidRDefault="008A2039" w:rsidP="00BF11E4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Approval of </w:t>
      </w:r>
      <w:r w:rsidR="00F972D1">
        <w:rPr>
          <w:color w:val="003399"/>
          <w:sz w:val="22"/>
          <w:szCs w:val="22"/>
        </w:rPr>
        <w:t xml:space="preserve">the </w:t>
      </w:r>
      <w:r w:rsidR="00FD1A07">
        <w:rPr>
          <w:color w:val="003399"/>
          <w:sz w:val="22"/>
          <w:szCs w:val="22"/>
        </w:rPr>
        <w:t>November 2</w:t>
      </w:r>
      <w:r w:rsidR="00B8693D">
        <w:rPr>
          <w:color w:val="003399"/>
          <w:sz w:val="22"/>
          <w:szCs w:val="22"/>
        </w:rPr>
        <w:t xml:space="preserve">, 2017 </w:t>
      </w:r>
      <w:r w:rsidR="00FD1A07">
        <w:rPr>
          <w:color w:val="003399"/>
          <w:sz w:val="22"/>
          <w:szCs w:val="22"/>
        </w:rPr>
        <w:t xml:space="preserve">Special </w:t>
      </w:r>
      <w:r w:rsidR="00B8693D">
        <w:rPr>
          <w:color w:val="003399"/>
          <w:sz w:val="22"/>
          <w:szCs w:val="22"/>
        </w:rPr>
        <w:t xml:space="preserve">Session </w:t>
      </w:r>
      <w:r>
        <w:rPr>
          <w:color w:val="003399"/>
          <w:sz w:val="22"/>
          <w:szCs w:val="22"/>
        </w:rPr>
        <w:t>Meeting Minutes</w:t>
      </w:r>
    </w:p>
    <w:p w:rsidR="00EC74F8" w:rsidRDefault="00EC74F8" w:rsidP="00EC74F8">
      <w:pPr>
        <w:pStyle w:val="ListParagraph"/>
        <w:rPr>
          <w:color w:val="003399"/>
          <w:sz w:val="22"/>
          <w:szCs w:val="22"/>
        </w:rPr>
      </w:pPr>
    </w:p>
    <w:bookmarkEnd w:id="0"/>
    <w:bookmarkEnd w:id="1"/>
    <w:p w:rsidR="00162C6A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Old Business</w:t>
      </w:r>
    </w:p>
    <w:p w:rsidR="00E35319" w:rsidRPr="007F6516" w:rsidRDefault="00E35319" w:rsidP="00E35319">
      <w:pPr>
        <w:tabs>
          <w:tab w:val="num" w:pos="1800"/>
        </w:tabs>
        <w:spacing w:line="18" w:lineRule="atLeast"/>
        <w:ind w:left="360"/>
        <w:rPr>
          <w:color w:val="003399"/>
          <w:sz w:val="12"/>
          <w:szCs w:val="22"/>
        </w:rPr>
      </w:pPr>
    </w:p>
    <w:p w:rsidR="00791C1D" w:rsidRDefault="0050722A" w:rsidP="00873A08">
      <w:pPr>
        <w:numPr>
          <w:ilvl w:val="0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New Business</w:t>
      </w:r>
    </w:p>
    <w:p w:rsidR="00FD1A07" w:rsidRDefault="00FD1A07" w:rsidP="00684918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2018-1 Fire District Recruit Eligibility List</w:t>
      </w:r>
    </w:p>
    <w:p w:rsidR="00FD1A07" w:rsidRDefault="00FD1A07" w:rsidP="00684918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2018 Task Force Recruit Eligibility List</w:t>
      </w:r>
    </w:p>
    <w:p w:rsidR="00053E32" w:rsidRPr="00053E32" w:rsidRDefault="00053E32" w:rsidP="00053E32">
      <w:pPr>
        <w:rPr>
          <w:color w:val="003399"/>
          <w:sz w:val="12"/>
          <w:szCs w:val="22"/>
        </w:rPr>
      </w:pPr>
    </w:p>
    <w:p w:rsidR="004275AB" w:rsidRDefault="0050722A" w:rsidP="00F7523A">
      <w:pPr>
        <w:pStyle w:val="ListParagraph"/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Monthly Reports</w:t>
      </w:r>
    </w:p>
    <w:p w:rsidR="00A25DC4" w:rsidRPr="00B1313C" w:rsidRDefault="0050722A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Support Services Bureau Report </w:t>
      </w:r>
    </w:p>
    <w:p w:rsidR="004B7115" w:rsidRDefault="004B7115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Operations and </w:t>
      </w:r>
      <w:r w:rsidR="00C91454">
        <w:rPr>
          <w:rFonts w:ascii="Times New Roman" w:hAnsi="Times New Roman"/>
          <w:color w:val="003399"/>
          <w:sz w:val="22"/>
          <w:szCs w:val="22"/>
        </w:rPr>
        <w:t xml:space="preserve">Training Bureau Report </w:t>
      </w:r>
    </w:p>
    <w:p w:rsidR="00524AC3" w:rsidRDefault="00C91454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FF0000"/>
          <w:sz w:val="22"/>
          <w:szCs w:val="22"/>
        </w:rPr>
      </w:pPr>
      <w:r w:rsidRPr="00E02919">
        <w:rPr>
          <w:rFonts w:ascii="Times New Roman" w:hAnsi="Times New Roman"/>
          <w:color w:val="003399"/>
          <w:sz w:val="22"/>
          <w:szCs w:val="22"/>
        </w:rPr>
        <w:t>Admi</w:t>
      </w:r>
      <w:r w:rsidR="00363EE6" w:rsidRPr="00E02919">
        <w:rPr>
          <w:rFonts w:ascii="Times New Roman" w:hAnsi="Times New Roman"/>
          <w:color w:val="003399"/>
          <w:sz w:val="22"/>
          <w:szCs w:val="22"/>
        </w:rPr>
        <w:t>ni</w:t>
      </w:r>
      <w:r w:rsidR="0050722A" w:rsidRPr="00E02919">
        <w:rPr>
          <w:rFonts w:ascii="Times New Roman" w:hAnsi="Times New Roman"/>
          <w:color w:val="003399"/>
          <w:sz w:val="22"/>
          <w:szCs w:val="22"/>
        </w:rPr>
        <w:t>strative Service Bureau Report</w:t>
      </w:r>
      <w:bookmarkStart w:id="2" w:name="_GoBack"/>
      <w:bookmarkEnd w:id="2"/>
      <w:r w:rsidR="0050722A" w:rsidRPr="00E02919">
        <w:rPr>
          <w:rFonts w:ascii="Times New Roman" w:hAnsi="Times New Roman"/>
          <w:color w:val="003399"/>
          <w:sz w:val="22"/>
          <w:szCs w:val="22"/>
        </w:rPr>
        <w:t xml:space="preserve"> Statistical Report</w:t>
      </w:r>
      <w:r w:rsidR="004B7115" w:rsidRPr="00E02919">
        <w:rPr>
          <w:rFonts w:ascii="Times New Roman" w:hAnsi="Times New Roman"/>
          <w:color w:val="003399"/>
          <w:sz w:val="22"/>
          <w:szCs w:val="22"/>
        </w:rPr>
        <w:t>s</w:t>
      </w:r>
      <w:r w:rsidR="0050722A" w:rsidRPr="00E02919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125C4C" w:rsidRPr="0080181F" w:rsidRDefault="00125C4C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599"/>
          <w:sz w:val="22"/>
          <w:szCs w:val="22"/>
        </w:rPr>
      </w:pPr>
      <w:r w:rsidRPr="0080181F">
        <w:rPr>
          <w:rFonts w:ascii="Times New Roman" w:hAnsi="Times New Roman"/>
          <w:color w:val="003599"/>
          <w:sz w:val="22"/>
          <w:szCs w:val="22"/>
        </w:rPr>
        <w:t>Fire Chief Reports</w:t>
      </w:r>
    </w:p>
    <w:p w:rsidR="003F62CE" w:rsidRPr="007F6516" w:rsidRDefault="003F62CE" w:rsidP="00873A08">
      <w:pPr>
        <w:tabs>
          <w:tab w:val="num" w:pos="360"/>
        </w:tabs>
        <w:spacing w:line="18" w:lineRule="atLeast"/>
        <w:rPr>
          <w:color w:val="FF0000"/>
          <w:sz w:val="12"/>
          <w:szCs w:val="22"/>
        </w:rPr>
      </w:pPr>
    </w:p>
    <w:p w:rsidR="003F62CE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Other Business</w:t>
      </w:r>
    </w:p>
    <w:p w:rsidR="003F62CE" w:rsidRPr="007F6516" w:rsidRDefault="003F62CE" w:rsidP="00873A08">
      <w:pPr>
        <w:tabs>
          <w:tab w:val="num" w:pos="360"/>
        </w:tabs>
        <w:spacing w:line="18" w:lineRule="atLeast"/>
        <w:ind w:left="360" w:hanging="360"/>
        <w:rPr>
          <w:color w:val="003399"/>
          <w:sz w:val="12"/>
          <w:szCs w:val="22"/>
        </w:rPr>
      </w:pPr>
    </w:p>
    <w:p w:rsidR="00370F11" w:rsidRPr="00F7523A" w:rsidRDefault="0050722A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Announcements</w:t>
      </w:r>
    </w:p>
    <w:p w:rsidR="00F972D1" w:rsidRDefault="00F972D1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December 2, 2017 Annual Firefigh</w:t>
      </w:r>
      <w:r w:rsidR="00FD1A07">
        <w:rPr>
          <w:color w:val="003399"/>
          <w:sz w:val="22"/>
          <w:szCs w:val="22"/>
        </w:rPr>
        <w:t>t</w:t>
      </w:r>
      <w:r>
        <w:rPr>
          <w:color w:val="003399"/>
          <w:sz w:val="22"/>
          <w:szCs w:val="22"/>
        </w:rPr>
        <w:t>er Recognition Banquet</w:t>
      </w:r>
    </w:p>
    <w:p w:rsidR="004163C6" w:rsidRDefault="00FD1A07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December 20, </w:t>
      </w:r>
      <w:r w:rsidR="004163C6">
        <w:rPr>
          <w:color w:val="003399"/>
          <w:sz w:val="22"/>
          <w:szCs w:val="22"/>
        </w:rPr>
        <w:t>2017 Regular Monthly Meeting at 5:30 PM</w:t>
      </w:r>
    </w:p>
    <w:p w:rsidR="004275AB" w:rsidRPr="007F6516" w:rsidRDefault="004275AB" w:rsidP="00F7523A">
      <w:pPr>
        <w:spacing w:line="18" w:lineRule="atLeast"/>
        <w:ind w:left="360"/>
        <w:rPr>
          <w:color w:val="003399"/>
          <w:sz w:val="12"/>
        </w:rPr>
      </w:pPr>
    </w:p>
    <w:p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</w:p>
    <w:sectPr w:rsidR="008C157A" w:rsidRPr="00B1313C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B6" w:rsidRDefault="00E845B6">
      <w:r>
        <w:separator/>
      </w:r>
    </w:p>
  </w:endnote>
  <w:endnote w:type="continuationSeparator" w:id="0">
    <w:p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B6" w:rsidRDefault="00E845B6">
      <w:r>
        <w:separator/>
      </w:r>
    </w:p>
  </w:footnote>
  <w:footnote w:type="continuationSeparator" w:id="0">
    <w:p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74B8520C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881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4AC"/>
    <w:rsid w:val="00031822"/>
    <w:rsid w:val="00032854"/>
    <w:rsid w:val="00032858"/>
    <w:rsid w:val="0003384C"/>
    <w:rsid w:val="00033AC3"/>
    <w:rsid w:val="0003539C"/>
    <w:rsid w:val="000353EA"/>
    <w:rsid w:val="00040304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3E32"/>
    <w:rsid w:val="000545F7"/>
    <w:rsid w:val="0005603C"/>
    <w:rsid w:val="000562AB"/>
    <w:rsid w:val="000563A0"/>
    <w:rsid w:val="00060D49"/>
    <w:rsid w:val="000627A8"/>
    <w:rsid w:val="00063327"/>
    <w:rsid w:val="000642BD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0F7076"/>
    <w:rsid w:val="00101ACE"/>
    <w:rsid w:val="00102249"/>
    <w:rsid w:val="00102B3A"/>
    <w:rsid w:val="001034CD"/>
    <w:rsid w:val="001037AA"/>
    <w:rsid w:val="00103CE0"/>
    <w:rsid w:val="00103D8E"/>
    <w:rsid w:val="0010725D"/>
    <w:rsid w:val="00116A98"/>
    <w:rsid w:val="0012283B"/>
    <w:rsid w:val="00125538"/>
    <w:rsid w:val="00125C4C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4CA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7405"/>
    <w:rsid w:val="001E7F91"/>
    <w:rsid w:val="001F01EF"/>
    <w:rsid w:val="001F39B3"/>
    <w:rsid w:val="001F3F1E"/>
    <w:rsid w:val="001F6CB5"/>
    <w:rsid w:val="00203734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620B"/>
    <w:rsid w:val="003C096C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681"/>
    <w:rsid w:val="00414121"/>
    <w:rsid w:val="004142BC"/>
    <w:rsid w:val="00415CF2"/>
    <w:rsid w:val="00416249"/>
    <w:rsid w:val="004163C6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66A41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722A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70E5F"/>
    <w:rsid w:val="0057136E"/>
    <w:rsid w:val="00573D6C"/>
    <w:rsid w:val="0057600A"/>
    <w:rsid w:val="00580D8B"/>
    <w:rsid w:val="00582710"/>
    <w:rsid w:val="00585AE4"/>
    <w:rsid w:val="005875D1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4E9"/>
    <w:rsid w:val="006354A5"/>
    <w:rsid w:val="00635EA7"/>
    <w:rsid w:val="00643ECD"/>
    <w:rsid w:val="006445BC"/>
    <w:rsid w:val="00644CA2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3A67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C74F8"/>
    <w:rsid w:val="00ED0BFC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521B"/>
    <w:rsid w:val="00EF6440"/>
    <w:rsid w:val="00EF6D8A"/>
    <w:rsid w:val="00EF7A8C"/>
    <w:rsid w:val="00F037D6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972D1"/>
    <w:rsid w:val="00FA19F2"/>
    <w:rsid w:val="00FA1E05"/>
    <w:rsid w:val="00FA5537"/>
    <w:rsid w:val="00FB1143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A07"/>
    <w:rsid w:val="00FD1B0D"/>
    <w:rsid w:val="00FD2F5B"/>
    <w:rsid w:val="00FD393C"/>
    <w:rsid w:val="00FD5836"/>
    <w:rsid w:val="00FE06A9"/>
    <w:rsid w:val="00FE0AD0"/>
    <w:rsid w:val="00FF06A2"/>
    <w:rsid w:val="00FF1A9E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881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B82FAEA"/>
  <w15:docId w15:val="{32997E46-FB33-4448-953F-220C8111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48DA-5EDF-4AA2-A483-76CD8ED3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2</cp:revision>
  <cp:lastPrinted>2017-09-20T21:25:00Z</cp:lastPrinted>
  <dcterms:created xsi:type="dcterms:W3CDTF">2017-11-13T20:04:00Z</dcterms:created>
  <dcterms:modified xsi:type="dcterms:W3CDTF">2017-11-13T20:04:00Z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